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638" w:rsidRDefault="00E40638" w:rsidP="00661CBD">
      <w:pPr>
        <w:tabs>
          <w:tab w:val="left" w:pos="2120"/>
        </w:tabs>
        <w:ind w:right="-142"/>
        <w:rPr>
          <w:b/>
          <w:bCs/>
          <w:sz w:val="28"/>
          <w:szCs w:val="28"/>
        </w:rPr>
      </w:pPr>
    </w:p>
    <w:tbl>
      <w:tblPr>
        <w:tblW w:w="9461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1837"/>
        <w:gridCol w:w="839"/>
        <w:gridCol w:w="2107"/>
      </w:tblGrid>
      <w:tr w:rsidR="00E40638" w:rsidRPr="00AE29DE">
        <w:tc>
          <w:tcPr>
            <w:tcW w:w="946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Р Е Ш Е Н И Е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С О В Е ТА   Д Е П У Т А Т О В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E40638" w:rsidRPr="00AE29DE" w:rsidRDefault="00DF3F73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СТЕПНО</w:t>
            </w:r>
            <w:r w:rsidR="00E40638">
              <w:rPr>
                <w:b/>
                <w:bCs/>
                <w:sz w:val="28"/>
                <w:szCs w:val="28"/>
              </w:rPr>
              <w:t>Й</w:t>
            </w:r>
            <w:r w:rsidR="00E40638" w:rsidRPr="00AE29DE">
              <w:rPr>
                <w:b/>
                <w:bCs/>
                <w:sz w:val="28"/>
                <w:szCs w:val="28"/>
              </w:rPr>
              <w:t xml:space="preserve">    СЕЛЬСОВЕТ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ОРЕНБУРГСКОЙ    ОБЛАСТ</w:t>
            </w:r>
            <w:r w:rsidRPr="00AE29DE">
              <w:rPr>
                <w:b/>
                <w:bCs/>
                <w:sz w:val="28"/>
                <w:szCs w:val="28"/>
              </w:rPr>
              <w:t>И</w:t>
            </w:r>
          </w:p>
          <w:p w:rsidR="00E40638" w:rsidRPr="00AE29DE" w:rsidRDefault="003010E6" w:rsidP="006E54A5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Четверто</w:t>
            </w:r>
            <w:r w:rsidR="00E40638" w:rsidRPr="00AE29DE">
              <w:rPr>
                <w:sz w:val="28"/>
                <w:szCs w:val="28"/>
              </w:rPr>
              <w:t>го созыва</w:t>
            </w:r>
          </w:p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40638" w:rsidRPr="00AE29DE">
        <w:tc>
          <w:tcPr>
            <w:tcW w:w="9461" w:type="dxa"/>
            <w:gridSpan w:val="4"/>
          </w:tcPr>
          <w:p w:rsidR="00E40638" w:rsidRPr="00AE29DE" w:rsidRDefault="00E40638" w:rsidP="006E54A5">
            <w:pPr>
              <w:tabs>
                <w:tab w:val="left" w:pos="1728"/>
              </w:tabs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E40638" w:rsidRPr="00AE29DE">
        <w:trPr>
          <w:cantSplit/>
        </w:trPr>
        <w:tc>
          <w:tcPr>
            <w:tcW w:w="4678" w:type="dxa"/>
          </w:tcPr>
          <w:p w:rsidR="00E40638" w:rsidRPr="00AE29DE" w:rsidRDefault="00E40638" w:rsidP="006E54A5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E40638" w:rsidRPr="00AE29DE" w:rsidRDefault="003010E6" w:rsidP="006E54A5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20.12.2021 г.</w:t>
            </w:r>
          </w:p>
        </w:tc>
        <w:tc>
          <w:tcPr>
            <w:tcW w:w="839" w:type="dxa"/>
          </w:tcPr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AE29DE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E40638" w:rsidRPr="003010E6" w:rsidRDefault="003010E6" w:rsidP="006E54A5">
            <w:pPr>
              <w:ind w:right="-1"/>
              <w:jc w:val="center"/>
              <w:rPr>
                <w:bCs/>
                <w:iCs/>
                <w:sz w:val="28"/>
                <w:szCs w:val="28"/>
              </w:rPr>
            </w:pPr>
            <w:r w:rsidRPr="003010E6">
              <w:rPr>
                <w:bCs/>
                <w:iCs/>
                <w:sz w:val="28"/>
                <w:szCs w:val="28"/>
              </w:rPr>
              <w:t>18/51-рс</w:t>
            </w:r>
          </w:p>
        </w:tc>
      </w:tr>
      <w:tr w:rsidR="00E40638" w:rsidRPr="00AE29DE">
        <w:trPr>
          <w:cantSplit/>
        </w:trPr>
        <w:tc>
          <w:tcPr>
            <w:tcW w:w="4678" w:type="dxa"/>
          </w:tcPr>
          <w:p w:rsidR="00E40638" w:rsidRPr="00AB4F11" w:rsidRDefault="00224399" w:rsidP="001D1921">
            <w:pPr>
              <w:pStyle w:val="1"/>
              <w:ind w:right="-70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group id="_x0000_s1026" style="position:absolute;margin-left:211.3pt;margin-top:.35pt;width:18.1pt;height:14.5pt;z-index:251658240;mso-position-horizontal-relative:text;mso-position-vertical-relative:text" coordorigin="5773,5905" coordsize="362,290">
                  <v:line id="_x0000_s1027" style="position:absolute" from="5773,5905" to="6133,5905" strokeweight="1pt">
                    <v:stroke startarrowwidth="narrow" startarrowlength="short" endarrowwidth="narrow" endarrowlength="short"/>
                  </v:line>
                  <v:line id="_x0000_s1028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>
              <w:rPr>
                <w:noProof/>
                <w:lang w:eastAsia="ru-RU"/>
              </w:rPr>
              <w:pict>
                <v:group id="_x0000_s1029" style="position:absolute;margin-left:-4.9pt;margin-top:.8pt;width:18.1pt;height:17.3pt;rotation:270;z-index:251657216;mso-position-horizontal-relative:text;mso-position-vertical-relative:text" coordorigin="5773,5905" coordsize="362,290">
                  <v:line id="_x0000_s1030" style="position:absolute" from="5773,5905" to="6133,5905" strokeweight="1pt">
                    <v:stroke startarrowwidth="narrow" startarrowlength="short" endarrowwidth="narrow" endarrowlength="short"/>
                  </v:line>
                  <v:line id="_x0000_s1031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 w:rsidR="00E40638">
              <w:rPr>
                <w:sz w:val="28"/>
                <w:szCs w:val="28"/>
              </w:rPr>
              <w:t>О бюджете муницип</w:t>
            </w:r>
            <w:r w:rsidR="00DF3F73">
              <w:rPr>
                <w:sz w:val="28"/>
                <w:szCs w:val="28"/>
              </w:rPr>
              <w:t>ального образования     Степно</w:t>
            </w:r>
            <w:r w:rsidR="00E40638">
              <w:rPr>
                <w:sz w:val="28"/>
                <w:szCs w:val="28"/>
              </w:rPr>
              <w:t>й сельсовет Ташлинского района Оренбургской области на</w:t>
            </w:r>
            <w:r w:rsidR="00FA535C">
              <w:rPr>
                <w:sz w:val="28"/>
                <w:szCs w:val="28"/>
              </w:rPr>
              <w:t xml:space="preserve"> </w:t>
            </w:r>
            <w:r w:rsidR="00E40638">
              <w:rPr>
                <w:sz w:val="28"/>
                <w:szCs w:val="28"/>
              </w:rPr>
              <w:t>20</w:t>
            </w:r>
            <w:r w:rsidR="001D110F">
              <w:rPr>
                <w:sz w:val="28"/>
                <w:szCs w:val="28"/>
              </w:rPr>
              <w:t>2</w:t>
            </w:r>
            <w:r w:rsidR="001D1921">
              <w:rPr>
                <w:sz w:val="28"/>
                <w:szCs w:val="28"/>
              </w:rPr>
              <w:t>2</w:t>
            </w:r>
            <w:r w:rsidR="00E40638">
              <w:rPr>
                <w:sz w:val="28"/>
                <w:szCs w:val="28"/>
              </w:rPr>
              <w:t xml:space="preserve"> год и плановый период 202</w:t>
            </w:r>
            <w:r w:rsidR="001D1921">
              <w:rPr>
                <w:sz w:val="28"/>
                <w:szCs w:val="28"/>
              </w:rPr>
              <w:t>3</w:t>
            </w:r>
            <w:r w:rsidR="00E40638">
              <w:rPr>
                <w:sz w:val="28"/>
                <w:szCs w:val="28"/>
              </w:rPr>
              <w:t xml:space="preserve"> и 202</w:t>
            </w:r>
            <w:r w:rsidR="001D1921">
              <w:rPr>
                <w:sz w:val="28"/>
                <w:szCs w:val="28"/>
              </w:rPr>
              <w:t>4</w:t>
            </w:r>
            <w:r w:rsidR="00E40638">
              <w:rPr>
                <w:sz w:val="28"/>
                <w:szCs w:val="28"/>
              </w:rPr>
              <w:t xml:space="preserve"> годов.</w:t>
            </w:r>
          </w:p>
        </w:tc>
        <w:tc>
          <w:tcPr>
            <w:tcW w:w="1837" w:type="dxa"/>
          </w:tcPr>
          <w:p w:rsidR="00E40638" w:rsidRPr="00AE29DE" w:rsidRDefault="00E40638" w:rsidP="006E54A5">
            <w:pPr>
              <w:ind w:right="-1"/>
              <w:jc w:val="center"/>
              <w:rPr>
                <w:sz w:val="24"/>
                <w:szCs w:val="24"/>
              </w:rPr>
            </w:pPr>
          </w:p>
          <w:p w:rsidR="00E40638" w:rsidRPr="00AE29DE" w:rsidRDefault="00E40638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E40638" w:rsidRPr="00AE29DE" w:rsidRDefault="00E40638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</w:tcPr>
          <w:p w:rsidR="00E40638" w:rsidRPr="00AE29DE" w:rsidRDefault="00E40638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:rsidR="00E40638" w:rsidRDefault="00E40638" w:rsidP="00EB3440">
      <w:pPr>
        <w:autoSpaceDE w:val="0"/>
        <w:autoSpaceDN w:val="0"/>
        <w:adjustRightInd w:val="0"/>
        <w:ind w:right="-142"/>
        <w:jc w:val="both"/>
      </w:pP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0" w:right="3081"/>
      </w:pP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0" w:right="-1"/>
        <w:jc w:val="both"/>
        <w:rPr>
          <w:b/>
          <w:bCs/>
        </w:rPr>
      </w:pPr>
      <w:r>
        <w:t xml:space="preserve">     Рассмотрев внесенный администрацией муницип</w:t>
      </w:r>
      <w:r w:rsidR="00DF3F73">
        <w:t>ального образования Степно</w:t>
      </w:r>
      <w:r>
        <w:t>й сельсовет Ташлинского района Оренбургской области проект бюджета муницип</w:t>
      </w:r>
      <w:r w:rsidR="00DF3F73">
        <w:t>ального образования Степно</w:t>
      </w:r>
      <w:r>
        <w:t>й сельсовет на 202</w:t>
      </w:r>
      <w:r w:rsidR="001D1921">
        <w:t>2</w:t>
      </w:r>
      <w:r>
        <w:t xml:space="preserve"> год и на плановый период 202</w:t>
      </w:r>
      <w:r w:rsidR="001D1921">
        <w:t>3</w:t>
      </w:r>
      <w:r>
        <w:t xml:space="preserve"> и 202</w:t>
      </w:r>
      <w:r w:rsidR="001D1921">
        <w:t>4</w:t>
      </w:r>
      <w:r>
        <w:t xml:space="preserve"> годов, Совет депутатов муницип</w:t>
      </w:r>
      <w:r w:rsidR="00DF3F73">
        <w:t>ального образования Степно</w:t>
      </w:r>
      <w:r>
        <w:t xml:space="preserve">й сельсовет Ташлинского района Оренбургской области </w:t>
      </w:r>
      <w:r>
        <w:rPr>
          <w:b/>
          <w:bCs/>
        </w:rPr>
        <w:t>РЕШИЛ: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0" w:right="-1"/>
        <w:jc w:val="both"/>
      </w:pPr>
    </w:p>
    <w:p w:rsidR="00E40638" w:rsidRDefault="00E40638" w:rsidP="005A47FE">
      <w:pPr>
        <w:pStyle w:val="a9"/>
        <w:tabs>
          <w:tab w:val="left" w:pos="720"/>
          <w:tab w:val="left" w:pos="6840"/>
        </w:tabs>
        <w:ind w:left="360" w:right="-1"/>
        <w:jc w:val="both"/>
      </w:pPr>
      <w:r>
        <w:t xml:space="preserve">     1.Утвердить основные характеристики бюджета муницип</w:t>
      </w:r>
      <w:r w:rsidR="00DF3F73">
        <w:t>ального образования Степно</w:t>
      </w:r>
      <w:r>
        <w:t>й сельсовет на 202</w:t>
      </w:r>
      <w:r w:rsidR="001D1921">
        <w:t>2</w:t>
      </w:r>
      <w:r>
        <w:t xml:space="preserve"> год:</w:t>
      </w:r>
    </w:p>
    <w:p w:rsidR="00E40638" w:rsidRDefault="00E40638" w:rsidP="005A47FE">
      <w:pPr>
        <w:pStyle w:val="a9"/>
        <w:tabs>
          <w:tab w:val="left" w:pos="900"/>
          <w:tab w:val="left" w:pos="6840"/>
        </w:tabs>
        <w:ind w:left="360" w:right="-1"/>
        <w:jc w:val="both"/>
      </w:pPr>
      <w:r>
        <w:t xml:space="preserve">     1.1.прогнозируемый общий объем доходов бюджета муницип</w:t>
      </w:r>
      <w:r w:rsidR="00DF3F73">
        <w:t>ального образования Степно</w:t>
      </w:r>
      <w:r>
        <w:t xml:space="preserve">й сельсовет в сумме </w:t>
      </w:r>
      <w:r w:rsidR="00280C8B">
        <w:t>9948,6</w:t>
      </w:r>
      <w:r>
        <w:t>тыс. рублей;</w:t>
      </w:r>
    </w:p>
    <w:p w:rsidR="00E40638" w:rsidRDefault="00E40638" w:rsidP="005A47FE">
      <w:pPr>
        <w:pStyle w:val="a9"/>
        <w:tabs>
          <w:tab w:val="left" w:pos="900"/>
          <w:tab w:val="left" w:pos="6840"/>
        </w:tabs>
        <w:ind w:left="360" w:right="-1"/>
        <w:jc w:val="both"/>
      </w:pPr>
      <w:r>
        <w:t xml:space="preserve">     1.2.общий объем расходов бюджета муницип</w:t>
      </w:r>
      <w:r w:rsidR="00DF3F73">
        <w:t>ального образования Степно</w:t>
      </w:r>
      <w:r>
        <w:t xml:space="preserve">й сельсовет в сумме </w:t>
      </w:r>
      <w:r w:rsidR="00280C8B">
        <w:t>9948,6</w:t>
      </w:r>
      <w:r w:rsidR="00FA535C">
        <w:t xml:space="preserve"> тыс.</w:t>
      </w:r>
      <w:r>
        <w:t xml:space="preserve"> рублей;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1.3. прогнозируемый размер дефицита на </w:t>
      </w:r>
      <w:r w:rsidR="006F4654">
        <w:t>202</w:t>
      </w:r>
      <w:r w:rsidR="001D1921">
        <w:t>2</w:t>
      </w:r>
      <w:r>
        <w:t xml:space="preserve"> год в сумме </w:t>
      </w:r>
      <w:r w:rsidRPr="005A47FE">
        <w:t>0</w:t>
      </w:r>
      <w:r>
        <w:t>тыс.рублей;</w:t>
      </w:r>
    </w:p>
    <w:p w:rsidR="00E40638" w:rsidRDefault="00E40638" w:rsidP="005A47FE">
      <w:pPr>
        <w:pStyle w:val="a9"/>
        <w:tabs>
          <w:tab w:val="left" w:pos="900"/>
          <w:tab w:val="left" w:pos="6840"/>
        </w:tabs>
        <w:ind w:left="360" w:right="-1"/>
        <w:jc w:val="both"/>
      </w:pPr>
      <w:r>
        <w:t xml:space="preserve">     1.4.верхний предел муниципального внутреннего долга муницип</w:t>
      </w:r>
      <w:r w:rsidR="00DF3F73">
        <w:t>ального образования Степно</w:t>
      </w:r>
      <w:r>
        <w:t xml:space="preserve">й сельсовет  на 1 января </w:t>
      </w:r>
      <w:r w:rsidR="006F4654">
        <w:t>202</w:t>
      </w:r>
      <w:r w:rsidR="001D1921">
        <w:t>3</w:t>
      </w:r>
      <w:r>
        <w:t xml:space="preserve"> года в сумме 0 тысяч рублей, в том числе верхний предел долга по муниципальным гарантиям в сумме 0 тысяч рублей.</w:t>
      </w:r>
    </w:p>
    <w:p w:rsidR="00E40638" w:rsidRDefault="00E40638" w:rsidP="005A47FE">
      <w:pPr>
        <w:pStyle w:val="a9"/>
        <w:tabs>
          <w:tab w:val="left" w:pos="900"/>
          <w:tab w:val="left" w:pos="6840"/>
        </w:tabs>
        <w:ind w:left="360" w:right="-1"/>
        <w:jc w:val="both"/>
      </w:pPr>
      <w:r>
        <w:t xml:space="preserve">     2.Утвердить основные характеристики бюджета муницип</w:t>
      </w:r>
      <w:r w:rsidR="00DF3F73">
        <w:t>ального образования Степно</w:t>
      </w:r>
      <w:r>
        <w:t>й сельсовет на плановый период 202</w:t>
      </w:r>
      <w:r w:rsidR="001D1921">
        <w:t>3</w:t>
      </w:r>
      <w:r>
        <w:t xml:space="preserve"> и 202</w:t>
      </w:r>
      <w:r w:rsidR="001D1921">
        <w:t>4</w:t>
      </w:r>
      <w:r>
        <w:t xml:space="preserve"> годов: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2.1 общий объем доходов муницип</w:t>
      </w:r>
      <w:r w:rsidR="00DF3F73">
        <w:t>ального образования Степно</w:t>
      </w:r>
      <w:r>
        <w:t>й сельсовет на 202</w:t>
      </w:r>
      <w:r w:rsidR="001D1921">
        <w:t>3</w:t>
      </w:r>
      <w:r w:rsidR="00FA535C">
        <w:t xml:space="preserve"> год</w:t>
      </w:r>
      <w:r>
        <w:t xml:space="preserve"> в сумме </w:t>
      </w:r>
      <w:r w:rsidR="00280C8B">
        <w:t>914</w:t>
      </w:r>
      <w:r w:rsidR="003E1FC3">
        <w:t>7,00</w:t>
      </w:r>
      <w:r>
        <w:t xml:space="preserve"> тыс. рублей,  на 202</w:t>
      </w:r>
      <w:r w:rsidR="001D1921">
        <w:t>4</w:t>
      </w:r>
      <w:r>
        <w:t xml:space="preserve"> год в сумме </w:t>
      </w:r>
      <w:r w:rsidR="00280C8B">
        <w:t>959</w:t>
      </w:r>
      <w:r w:rsidR="003E1FC3">
        <w:t>5</w:t>
      </w:r>
      <w:r w:rsidR="00280C8B">
        <w:t>,3</w:t>
      </w:r>
      <w:r w:rsidR="003E1FC3">
        <w:t>0</w:t>
      </w:r>
      <w:r>
        <w:t>тыс. рублей;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2.2. общий объем расходов бюджета муницип</w:t>
      </w:r>
      <w:r w:rsidR="00DF3F73">
        <w:t>ального образования Степно</w:t>
      </w:r>
      <w:r>
        <w:t>й сельсовет на 202</w:t>
      </w:r>
      <w:r w:rsidR="001D1921">
        <w:t>3</w:t>
      </w:r>
      <w:r>
        <w:t xml:space="preserve"> год в сумме </w:t>
      </w:r>
      <w:r w:rsidR="00280C8B">
        <w:t>914</w:t>
      </w:r>
      <w:r w:rsidR="003E1FC3">
        <w:t>7,00</w:t>
      </w:r>
      <w:r>
        <w:t xml:space="preserve"> тыс. рублей, в том числе условно утвержденные расходы в сумме </w:t>
      </w:r>
      <w:r w:rsidR="001D1921">
        <w:t>226,0</w:t>
      </w:r>
      <w:r>
        <w:t xml:space="preserve"> тыс. рублей, и на 202</w:t>
      </w:r>
      <w:r w:rsidR="001D1921">
        <w:t>4</w:t>
      </w:r>
      <w:r>
        <w:t xml:space="preserve"> год в сумме </w:t>
      </w:r>
      <w:r w:rsidR="00280C8B">
        <w:t>959</w:t>
      </w:r>
      <w:r w:rsidR="003E1FC3">
        <w:t>5</w:t>
      </w:r>
      <w:r w:rsidR="00280C8B">
        <w:t>,3</w:t>
      </w:r>
      <w:r>
        <w:t xml:space="preserve"> тыс. рублей, в том числе условно утвержденные расходы в сумме  </w:t>
      </w:r>
      <w:r w:rsidR="001D1921">
        <w:t>456,6</w:t>
      </w:r>
      <w:r>
        <w:t xml:space="preserve"> тыс. рублей;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2.3. прогнозируемый размер дефицита в сумме 0 тыс.рублей на 202</w:t>
      </w:r>
      <w:r w:rsidR="001D1921">
        <w:t>3</w:t>
      </w:r>
      <w:r>
        <w:t xml:space="preserve"> и 202</w:t>
      </w:r>
      <w:r w:rsidR="001D1921">
        <w:t>4</w:t>
      </w:r>
      <w:r>
        <w:t xml:space="preserve"> годы;</w:t>
      </w:r>
    </w:p>
    <w:p w:rsidR="00FA535C" w:rsidRDefault="00E40638" w:rsidP="00FA535C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2.4. верхний предел муниципального внутреннего долга на </w:t>
      </w:r>
      <w:r w:rsidRPr="006F4654">
        <w:t>1 января 202</w:t>
      </w:r>
      <w:r w:rsidR="001D1921">
        <w:t>4</w:t>
      </w:r>
      <w:r>
        <w:t xml:space="preserve"> года в сумме 0 тыс. рублей; в том числе верхний предел долга по </w:t>
      </w:r>
    </w:p>
    <w:p w:rsidR="00FA535C" w:rsidRDefault="00FA535C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</w:p>
    <w:p w:rsidR="00FA535C" w:rsidRDefault="00FA535C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муниципальным гарантиям в сумме 0 тысяч рублей, верхний предел долга на </w:t>
      </w:r>
      <w:r w:rsidRPr="006F4654">
        <w:t>01 января 202</w:t>
      </w:r>
      <w:r w:rsidR="001D1921">
        <w:t>5</w:t>
      </w:r>
      <w:r w:rsidRPr="006F4654">
        <w:t xml:space="preserve"> г</w:t>
      </w:r>
      <w:r>
        <w:t xml:space="preserve"> в сумме 0 тыс.рублей в том числе верхний предел долга по муниципальным гарантиям в сумме 0 тыс. рублей.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3.</w:t>
      </w:r>
      <w:r w:rsidRPr="00340098">
        <w:t xml:space="preserve"> Учесть</w:t>
      </w:r>
      <w:r>
        <w:t xml:space="preserve"> нормативы зачисления доходов бюджета муницип</w:t>
      </w:r>
      <w:r w:rsidR="00DF3F73">
        <w:t>ального образования Степно</w:t>
      </w:r>
      <w:r>
        <w:t>й сельсовет на 202</w:t>
      </w:r>
      <w:r w:rsidR="001D1921">
        <w:t>2</w:t>
      </w:r>
      <w:r>
        <w:t xml:space="preserve"> год и плановый период 202</w:t>
      </w:r>
      <w:r w:rsidR="001D1921">
        <w:t>3</w:t>
      </w:r>
      <w:r>
        <w:t xml:space="preserve"> и 202</w:t>
      </w:r>
      <w:r w:rsidR="001D1921">
        <w:t>4</w:t>
      </w:r>
      <w:r>
        <w:t xml:space="preserve"> годов согласно П</w:t>
      </w:r>
      <w:r w:rsidRPr="00340098">
        <w:t>риложению</w:t>
      </w:r>
      <w:r>
        <w:t xml:space="preserve"> №</w:t>
      </w:r>
      <w:r w:rsidRPr="00340098">
        <w:t xml:space="preserve"> 1 к настоящему решению</w:t>
      </w:r>
      <w:r>
        <w:t>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4</w:t>
      </w:r>
      <w:r w:rsidR="00E40638">
        <w:t>. Учесть поступление доходов в бюджет муницип</w:t>
      </w:r>
      <w:r w:rsidR="00DF3F73">
        <w:t>ального образования Степно</w:t>
      </w:r>
      <w:r w:rsidR="00E40638">
        <w:t>й сельсовет по кодам видов доходов, подвидов доходов на 202</w:t>
      </w:r>
      <w:r w:rsidR="001D1921">
        <w:t>2</w:t>
      </w:r>
      <w:r w:rsidR="00E40638">
        <w:t xml:space="preserve"> год и плановый период 202</w:t>
      </w:r>
      <w:r w:rsidR="001D1921">
        <w:t>3</w:t>
      </w:r>
      <w:r w:rsidR="00E40638">
        <w:t xml:space="preserve"> и 202</w:t>
      </w:r>
      <w:r w:rsidR="001D1921">
        <w:t>4</w:t>
      </w:r>
      <w:r w:rsidR="00E40638">
        <w:t xml:space="preserve"> годов, согласно Приложению № </w:t>
      </w:r>
      <w:r w:rsidR="00660186">
        <w:t>2</w:t>
      </w:r>
      <w:r w:rsidR="00E40638">
        <w:t xml:space="preserve"> к настоящему решению.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5</w:t>
      </w:r>
      <w:r w:rsidR="00E40638">
        <w:t>.Утвердить распределение бюджетных ассигнований бюджета муницип</w:t>
      </w:r>
      <w:r w:rsidR="00DF3F73">
        <w:t>ального образования Степно</w:t>
      </w:r>
      <w:r w:rsidR="00E40638">
        <w:t>й сельсовет на 202</w:t>
      </w:r>
      <w:r w:rsidR="001D1921">
        <w:t>2</w:t>
      </w:r>
      <w:r w:rsidR="00E40638">
        <w:t xml:space="preserve"> год и на плановый период 202</w:t>
      </w:r>
      <w:r w:rsidR="001D1921">
        <w:t>3</w:t>
      </w:r>
      <w:r w:rsidR="00E40638">
        <w:t>и 202</w:t>
      </w:r>
      <w:r w:rsidR="001D1921">
        <w:t>4</w:t>
      </w:r>
      <w:r w:rsidR="00E40638">
        <w:t xml:space="preserve"> годов по разделам и подразделам расходов классификации расходов бюджета, согласно Приложению №</w:t>
      </w:r>
      <w:r w:rsidR="00660186">
        <w:t>3</w:t>
      </w:r>
      <w:r w:rsidR="00E40638">
        <w:t xml:space="preserve"> к настоящему решению.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 6</w:t>
      </w:r>
      <w:r w:rsidR="00E40638">
        <w:t>.Утвердить распределение бюджетных ассигнований бюджета муницип</w:t>
      </w:r>
      <w:r w:rsidR="00DF3F73">
        <w:t>ального образования Степно</w:t>
      </w:r>
      <w:r w:rsidR="00E40638">
        <w:t>й сельсовет на 202</w:t>
      </w:r>
      <w:r w:rsidR="001D1921">
        <w:t>2</w:t>
      </w:r>
      <w:r w:rsidR="00E40638">
        <w:t xml:space="preserve"> год и на плановый период 202</w:t>
      </w:r>
      <w:r w:rsidR="001D1921">
        <w:t>3</w:t>
      </w:r>
      <w:r w:rsidR="00E40638">
        <w:t xml:space="preserve"> и 202</w:t>
      </w:r>
      <w:r w:rsidR="001D1921">
        <w:t>4</w:t>
      </w:r>
      <w:r w:rsidR="00E40638">
        <w:t xml:space="preserve"> годов по разделам, подразделам, целевым статьям и видам расходов классификации расходов бюджета, в пределах сум</w:t>
      </w:r>
      <w:r>
        <w:t>м</w:t>
      </w:r>
      <w:r w:rsidR="00E40638">
        <w:t>установленных п. 6 настоящего решения, согласно Приложению №</w:t>
      </w:r>
      <w:r w:rsidR="00660186">
        <w:t>4</w:t>
      </w:r>
      <w:r w:rsidR="00E40638">
        <w:t xml:space="preserve"> к настоящему решению.</w:t>
      </w:r>
    </w:p>
    <w:p w:rsidR="00660186" w:rsidRDefault="0066018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 w:rsidRPr="00660186">
        <w:t xml:space="preserve">     </w:t>
      </w:r>
      <w:r w:rsidR="00AC4DDB">
        <w:t>7</w:t>
      </w:r>
      <w:r w:rsidRPr="00660186">
        <w:t xml:space="preserve">.Утвердить ведомственную структуру расходов бюджета муниципального образования Степной сельсовет на 2022 год и на плановый период 2023 и 2024 годов, согласно Приложению № </w:t>
      </w:r>
      <w:r w:rsidR="00AC4DDB">
        <w:t>5</w:t>
      </w:r>
      <w:r w:rsidRPr="00660186">
        <w:t xml:space="preserve"> к настоящему решению.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</w:t>
      </w:r>
      <w:r w:rsidR="00AC4DDB">
        <w:t>8</w:t>
      </w:r>
      <w:r w:rsidR="00E40638" w:rsidRPr="00034F5D">
        <w:t>.</w:t>
      </w:r>
      <w:r w:rsidR="00E40638">
        <w:t>Утвердить распределение бюджетных ассигнований бюджета муницип</w:t>
      </w:r>
      <w:r w:rsidR="00DF3F73">
        <w:t>ального образования Степно</w:t>
      </w:r>
      <w:r w:rsidR="00E40638">
        <w:t>й сельсовет по целевым стать</w:t>
      </w:r>
      <w:r>
        <w:t xml:space="preserve">ям (муниципальным программам), </w:t>
      </w:r>
      <w:r w:rsidR="00E40638">
        <w:t>группам (группам и подгруппам) видов расходов классификац</w:t>
      </w:r>
      <w:r>
        <w:t xml:space="preserve">ии расходов бюджетов на </w:t>
      </w:r>
      <w:r w:rsidR="00E40638">
        <w:t>202</w:t>
      </w:r>
      <w:r w:rsidR="001D1921">
        <w:t>2</w:t>
      </w:r>
      <w:r w:rsidR="00E40638">
        <w:t xml:space="preserve"> и плановый период 202</w:t>
      </w:r>
      <w:r w:rsidR="001D1921">
        <w:t>3</w:t>
      </w:r>
      <w:r w:rsidR="00E40638">
        <w:t xml:space="preserve"> и 202</w:t>
      </w:r>
      <w:r w:rsidR="001D1921">
        <w:t>4</w:t>
      </w:r>
      <w:r w:rsidR="00E40638">
        <w:t xml:space="preserve"> годов, согласно Приложению №</w:t>
      </w:r>
      <w:r w:rsidR="004D1042">
        <w:t xml:space="preserve"> </w:t>
      </w:r>
      <w:r w:rsidR="00AC4DDB">
        <w:t>6</w:t>
      </w:r>
      <w:r w:rsidR="00E40638">
        <w:t xml:space="preserve"> к настоящему решению.</w:t>
      </w:r>
    </w:p>
    <w:p w:rsidR="00E40638" w:rsidRPr="002E09BF" w:rsidRDefault="00AC4DDB" w:rsidP="003010E6">
      <w:pPr>
        <w:tabs>
          <w:tab w:val="left" w:pos="240"/>
        </w:tabs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40638" w:rsidRPr="002E09BF">
        <w:rPr>
          <w:sz w:val="28"/>
          <w:szCs w:val="28"/>
        </w:rPr>
        <w:t>. Утвердить   источники   внутреннего    финансирования   дефицита   бюджета муниципаль</w:t>
      </w:r>
      <w:r w:rsidR="00DF3F73">
        <w:rPr>
          <w:sz w:val="28"/>
          <w:szCs w:val="28"/>
        </w:rPr>
        <w:t>ного образования Степно</w:t>
      </w:r>
      <w:r w:rsidR="003010E6">
        <w:rPr>
          <w:sz w:val="28"/>
          <w:szCs w:val="28"/>
        </w:rPr>
        <w:t>й сельсовет</w:t>
      </w:r>
      <w:r w:rsidR="00E40638" w:rsidRPr="002E09BF">
        <w:rPr>
          <w:sz w:val="28"/>
          <w:szCs w:val="28"/>
        </w:rPr>
        <w:t xml:space="preserve"> на 20</w:t>
      </w:r>
      <w:r w:rsidR="00E40638">
        <w:rPr>
          <w:sz w:val="28"/>
          <w:szCs w:val="28"/>
        </w:rPr>
        <w:t>2</w:t>
      </w:r>
      <w:r w:rsidR="001D1921">
        <w:rPr>
          <w:sz w:val="28"/>
          <w:szCs w:val="28"/>
        </w:rPr>
        <w:t>2</w:t>
      </w:r>
      <w:r w:rsidR="00E40638" w:rsidRPr="002E09BF">
        <w:rPr>
          <w:sz w:val="28"/>
          <w:szCs w:val="28"/>
        </w:rPr>
        <w:t xml:space="preserve"> год и плановый период 202</w:t>
      </w:r>
      <w:r w:rsidR="001D1921">
        <w:rPr>
          <w:sz w:val="28"/>
          <w:szCs w:val="28"/>
        </w:rPr>
        <w:t>3</w:t>
      </w:r>
      <w:r w:rsidR="00E40638" w:rsidRPr="002E09BF">
        <w:rPr>
          <w:sz w:val="28"/>
          <w:szCs w:val="28"/>
        </w:rPr>
        <w:t xml:space="preserve"> и 202</w:t>
      </w:r>
      <w:r w:rsidR="001D1921">
        <w:rPr>
          <w:sz w:val="28"/>
          <w:szCs w:val="28"/>
        </w:rPr>
        <w:t>4</w:t>
      </w:r>
      <w:r w:rsidR="00E40638" w:rsidRPr="002E09BF">
        <w:rPr>
          <w:sz w:val="28"/>
          <w:szCs w:val="28"/>
        </w:rPr>
        <w:t xml:space="preserve"> годов согласно приложения № </w:t>
      </w:r>
      <w:r w:rsidR="00BA74BB">
        <w:rPr>
          <w:sz w:val="28"/>
          <w:szCs w:val="28"/>
        </w:rPr>
        <w:t>7</w:t>
      </w:r>
      <w:r w:rsidR="00E40638" w:rsidRPr="002E09BF">
        <w:rPr>
          <w:sz w:val="28"/>
          <w:szCs w:val="28"/>
        </w:rPr>
        <w:t>.</w:t>
      </w:r>
    </w:p>
    <w:p w:rsidR="00FA535C" w:rsidRDefault="00AC4DDB" w:rsidP="003010E6">
      <w:pPr>
        <w:pStyle w:val="a9"/>
        <w:tabs>
          <w:tab w:val="left" w:pos="240"/>
          <w:tab w:val="left" w:pos="6660"/>
          <w:tab w:val="left" w:pos="6840"/>
        </w:tabs>
        <w:ind w:left="284" w:right="-1" w:firstLine="425"/>
        <w:jc w:val="both"/>
      </w:pPr>
      <w:r>
        <w:t>10</w:t>
      </w:r>
      <w:r w:rsidR="00E40638">
        <w:t>. Руководствуясь п.4 статьи 15 ФЗ «Об общих принципах организации местного самоуправления в Российской Феде</w:t>
      </w:r>
      <w:r w:rsidR="003010E6">
        <w:t xml:space="preserve">рации» от 06.10.2003 г №131-ФЗ </w:t>
      </w:r>
      <w:r w:rsidR="00E40638">
        <w:t>передать Администрации муниципального образования Ташлинский район Оренбургской области:</w:t>
      </w:r>
    </w:p>
    <w:p w:rsidR="00FA535C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 - полномочия по созданию условий для организации досуга и обеспечения жителей поселения услугами организации культуры и организации библиотечного обслуживания с передачей межбюджетных трансфертов на их исполнение на </w:t>
      </w:r>
      <w:r w:rsidRPr="006F4654">
        <w:t>20</w:t>
      </w:r>
      <w:r w:rsidR="006F4654">
        <w:t>2</w:t>
      </w:r>
      <w:r w:rsidR="001D1921">
        <w:t xml:space="preserve">2 </w:t>
      </w:r>
      <w:r w:rsidRPr="006F4654">
        <w:t>год</w:t>
      </w:r>
      <w:r w:rsidR="001D1921">
        <w:t>3206,9</w:t>
      </w:r>
      <w:r w:rsidRPr="006F4654">
        <w:t xml:space="preserve"> тыс. рублей и плановый период 20</w:t>
      </w:r>
      <w:r w:rsidR="006F4654">
        <w:t>2</w:t>
      </w:r>
      <w:r w:rsidR="001D1921">
        <w:t xml:space="preserve">3 </w:t>
      </w:r>
      <w:r w:rsidR="006F4654">
        <w:t>и 202</w:t>
      </w:r>
      <w:r w:rsidR="001D1921">
        <w:t>4</w:t>
      </w:r>
      <w:r w:rsidR="003010E6">
        <w:t xml:space="preserve">годов в сумме по </w:t>
      </w:r>
      <w:r w:rsidR="001D1921">
        <w:t>3206,9</w:t>
      </w:r>
      <w:r w:rsidR="00BA74BB">
        <w:t xml:space="preserve"> </w:t>
      </w:r>
      <w:r w:rsidRPr="006F4654">
        <w:t>тыс.</w:t>
      </w:r>
      <w:r w:rsidR="00BA74BB">
        <w:t xml:space="preserve"> </w:t>
      </w:r>
      <w:r w:rsidRPr="006F4654">
        <w:t>рублей ежегодно;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   - полномочия по осуществлению внешнего муниципального финансового контроля с передачей межбюджетных трансфертов на их </w:t>
      </w:r>
      <w:r w:rsidRPr="006F4654">
        <w:t>исполнение на 20</w:t>
      </w:r>
      <w:r w:rsidR="006F4654">
        <w:t>2</w:t>
      </w:r>
      <w:r w:rsidR="001D1921">
        <w:t>2</w:t>
      </w:r>
      <w:r w:rsidRPr="006F4654">
        <w:t xml:space="preserve"> год и плановый период 20</w:t>
      </w:r>
      <w:r w:rsidR="006F4654">
        <w:t>2</w:t>
      </w:r>
      <w:r w:rsidR="001D1921">
        <w:t>3</w:t>
      </w:r>
      <w:r w:rsidR="006F4654">
        <w:t xml:space="preserve"> и 202</w:t>
      </w:r>
      <w:r w:rsidR="001D1921">
        <w:t>4</w:t>
      </w:r>
      <w:r w:rsidRPr="006F4654">
        <w:t xml:space="preserve"> годов в сумме по </w:t>
      </w:r>
      <w:r w:rsidR="001D1921">
        <w:t>24,9</w:t>
      </w:r>
      <w:r w:rsidRPr="006F4654">
        <w:t xml:space="preserve"> тыс. рублей ежегодно;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   - полномочия по осуществлению внутреннего муниципального финансового контроля с передачей межбюджетных трансфертов на их </w:t>
      </w:r>
      <w:r>
        <w:lastRenderedPageBreak/>
        <w:t xml:space="preserve">исполнение </w:t>
      </w:r>
      <w:r w:rsidRPr="006F4654">
        <w:t>на 20</w:t>
      </w:r>
      <w:r w:rsidR="006F4654">
        <w:t>2</w:t>
      </w:r>
      <w:r w:rsidR="001D1921">
        <w:t>2</w:t>
      </w:r>
      <w:r w:rsidRPr="006F4654">
        <w:t xml:space="preserve"> год</w:t>
      </w:r>
      <w:r w:rsidR="00FA535C">
        <w:t xml:space="preserve"> </w:t>
      </w:r>
      <w:r w:rsidR="001D1921">
        <w:t>24,5</w:t>
      </w:r>
      <w:r w:rsidR="006F4654" w:rsidRPr="006F4654">
        <w:t xml:space="preserve"> тыс. рублей</w:t>
      </w:r>
      <w:r w:rsidRPr="006F4654">
        <w:t xml:space="preserve"> и плановый период 20</w:t>
      </w:r>
      <w:r w:rsidR="006F4654">
        <w:t>2</w:t>
      </w:r>
      <w:r w:rsidR="001D1921">
        <w:t>3</w:t>
      </w:r>
      <w:r w:rsidR="006F4654">
        <w:t xml:space="preserve">год </w:t>
      </w:r>
      <w:r w:rsidR="001D1921">
        <w:t>24,5</w:t>
      </w:r>
      <w:r w:rsidR="006F4654" w:rsidRPr="006F4654">
        <w:t xml:space="preserve"> тыс. рублей </w:t>
      </w:r>
      <w:r w:rsidRPr="006F4654">
        <w:t>и 20</w:t>
      </w:r>
      <w:r w:rsidR="006F4654">
        <w:t>2</w:t>
      </w:r>
      <w:r w:rsidR="001D1921">
        <w:t>4</w:t>
      </w:r>
      <w:r w:rsidR="006F4654">
        <w:t xml:space="preserve"> год</w:t>
      </w:r>
      <w:r w:rsidRPr="006F4654">
        <w:t xml:space="preserve"> в сумме </w:t>
      </w:r>
      <w:r w:rsidR="001D1921">
        <w:t>24,5</w:t>
      </w:r>
      <w:r w:rsidRPr="006F4654">
        <w:t>тыс. рублей ежегодно;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   - полномочия в части резервирования и изъятия земельных участков, выдачи разрешения на строительство и ввод объектов в эксплуатацию на </w:t>
      </w:r>
      <w:r w:rsidRPr="006F4654">
        <w:t>20</w:t>
      </w:r>
      <w:r w:rsidR="006F4654">
        <w:t>2</w:t>
      </w:r>
      <w:r w:rsidR="001D1921">
        <w:t>2</w:t>
      </w:r>
      <w:r w:rsidRPr="006F4654">
        <w:t xml:space="preserve"> год и плановый период 20</w:t>
      </w:r>
      <w:r w:rsidR="006F4654">
        <w:t>2</w:t>
      </w:r>
      <w:r w:rsidR="001D1921">
        <w:t>3</w:t>
      </w:r>
      <w:r w:rsidRPr="006F4654">
        <w:t xml:space="preserve"> и 20</w:t>
      </w:r>
      <w:r w:rsidR="006F4654">
        <w:t>2</w:t>
      </w:r>
      <w:r w:rsidR="001D1921">
        <w:t>4</w:t>
      </w:r>
      <w:r w:rsidR="003010E6">
        <w:t xml:space="preserve"> годов </w:t>
      </w:r>
      <w:r w:rsidRPr="006F4654">
        <w:t xml:space="preserve">в сумме по </w:t>
      </w:r>
      <w:r w:rsidR="006F4654">
        <w:t>3,0</w:t>
      </w:r>
      <w:r w:rsidRPr="006F4654">
        <w:t xml:space="preserve"> тыс.руб. ежегодно.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</w:t>
      </w:r>
      <w:r w:rsidR="00AC4DDB">
        <w:t>11</w:t>
      </w:r>
      <w:r w:rsidR="00E40638">
        <w:t>. Бюджетные ассигнования на исполнение публично-нормативных обязательств на 202</w:t>
      </w:r>
      <w:r w:rsidR="001D1921">
        <w:t>2</w:t>
      </w:r>
      <w:r w:rsidR="00E40638">
        <w:t xml:space="preserve"> год и плановый период 202</w:t>
      </w:r>
      <w:r w:rsidR="001D1921">
        <w:t>3</w:t>
      </w:r>
      <w:r w:rsidR="00E40638">
        <w:t xml:space="preserve"> и 202</w:t>
      </w:r>
      <w:r w:rsidR="001D1921">
        <w:t>4</w:t>
      </w:r>
      <w:r w:rsidR="00E40638">
        <w:t xml:space="preserve"> годов не планировать.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12</w:t>
      </w:r>
      <w:r w:rsidR="00E40638">
        <w:t>.Муниципальные заимствования в бюджет муницип</w:t>
      </w:r>
      <w:r w:rsidR="00DF3F73">
        <w:t>ального образования Степно</w:t>
      </w:r>
      <w:r w:rsidR="00E40638">
        <w:t>й сельсовет в 202</w:t>
      </w:r>
      <w:r w:rsidR="001D1921">
        <w:t>2</w:t>
      </w:r>
      <w:r w:rsidR="00E40638">
        <w:t xml:space="preserve"> году и плановом периоде 202</w:t>
      </w:r>
      <w:r w:rsidR="001D1921">
        <w:t>3</w:t>
      </w:r>
      <w:r w:rsidR="00E40638">
        <w:t>-202</w:t>
      </w:r>
      <w:r w:rsidR="001D1921">
        <w:t>4</w:t>
      </w:r>
      <w:r w:rsidR="00E40638">
        <w:t xml:space="preserve"> годов не осуществлять, программу муниципальных заимствований не утверждать.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13</w:t>
      </w:r>
      <w:r w:rsidR="00E40638">
        <w:t>. Расходы на обслуживание муниципального долга муницип</w:t>
      </w:r>
      <w:r w:rsidR="00DF3F73">
        <w:t>ального образования Степно</w:t>
      </w:r>
      <w:r w:rsidR="00E40638">
        <w:t>й сельсовет в 202</w:t>
      </w:r>
      <w:r w:rsidR="001D1921">
        <w:t>2</w:t>
      </w:r>
      <w:r w:rsidR="00E40638">
        <w:t xml:space="preserve"> году и плановом периоде 202</w:t>
      </w:r>
      <w:r w:rsidR="001D1921">
        <w:t>3</w:t>
      </w:r>
      <w:r w:rsidR="00E40638">
        <w:t xml:space="preserve"> и 202</w:t>
      </w:r>
      <w:r w:rsidR="001D1921">
        <w:t>4</w:t>
      </w:r>
      <w:r w:rsidR="00E40638">
        <w:t xml:space="preserve"> гг. в бюджете поселения не предусматривать.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1</w:t>
      </w:r>
      <w:r w:rsidR="003010E6">
        <w:t>4</w:t>
      </w:r>
      <w:r>
        <w:t>. Выдачу гарантий предприятиям и организациям, расположенным на территории муниципального образовани</w:t>
      </w:r>
      <w:r w:rsidR="00B10BB0">
        <w:t>я Степно</w:t>
      </w:r>
      <w:r>
        <w:t>й сельсовет в 202</w:t>
      </w:r>
      <w:r w:rsidR="001D1921">
        <w:t>2</w:t>
      </w:r>
      <w:r>
        <w:t xml:space="preserve"> году и плановом периоде 202</w:t>
      </w:r>
      <w:r w:rsidR="001D1921">
        <w:t>3</w:t>
      </w:r>
      <w:r>
        <w:t xml:space="preserve"> и 202</w:t>
      </w:r>
      <w:r w:rsidR="001D1921">
        <w:t>4</w:t>
      </w:r>
      <w:r>
        <w:t xml:space="preserve"> годов не осуществлять, программу муниципальных гарантий не утверждать.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15</w:t>
      </w:r>
      <w:r w:rsidR="00E40638">
        <w:t>. Утвердить объем дорожного фонда муницип</w:t>
      </w:r>
      <w:r w:rsidR="00B10BB0">
        <w:t>ального образования Степно</w:t>
      </w:r>
      <w:r w:rsidR="00E40638">
        <w:t xml:space="preserve">й сельсовет на </w:t>
      </w:r>
      <w:r w:rsidR="00E40638" w:rsidRPr="006F4654">
        <w:t>20</w:t>
      </w:r>
      <w:r w:rsidR="006F4654">
        <w:t>2</w:t>
      </w:r>
      <w:r w:rsidR="001D1921">
        <w:t>2</w:t>
      </w:r>
      <w:r w:rsidR="00E40638" w:rsidRPr="006F4654">
        <w:t xml:space="preserve"> год в сумме </w:t>
      </w:r>
      <w:r w:rsidR="001D1921">
        <w:t>554,2</w:t>
      </w:r>
      <w:r w:rsidR="00E40638" w:rsidRPr="006F4654">
        <w:t xml:space="preserve"> тыс. рублей, на 20</w:t>
      </w:r>
      <w:r w:rsidR="006F4654">
        <w:t>2</w:t>
      </w:r>
      <w:r w:rsidR="001D1921">
        <w:t>3</w:t>
      </w:r>
      <w:r w:rsidR="00E40638" w:rsidRPr="006F4654">
        <w:t xml:space="preserve"> год в сумме </w:t>
      </w:r>
      <w:r w:rsidR="001D1921">
        <w:t>567,6</w:t>
      </w:r>
      <w:r w:rsidR="00E40638" w:rsidRPr="006F4654">
        <w:t xml:space="preserve"> тыс. рублей, на 20</w:t>
      </w:r>
      <w:r w:rsidR="006F4654">
        <w:t>2</w:t>
      </w:r>
      <w:r w:rsidR="001D1921">
        <w:t>4</w:t>
      </w:r>
      <w:r w:rsidR="00E40638" w:rsidRPr="006F4654">
        <w:t xml:space="preserve"> год в сумме </w:t>
      </w:r>
      <w:r w:rsidR="001D1921">
        <w:t>579,5</w:t>
      </w:r>
      <w:r w:rsidR="00E40638" w:rsidRPr="006F4654">
        <w:t xml:space="preserve"> тыс. рублей.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16</w:t>
      </w:r>
      <w:r w:rsidR="00E40638">
        <w:t>.Установить предельный объем муниципального долга муницип</w:t>
      </w:r>
      <w:r w:rsidR="00B10BB0">
        <w:t>ального образования Степно</w:t>
      </w:r>
      <w:r w:rsidR="00E40638">
        <w:t>й сельсовет на 202</w:t>
      </w:r>
      <w:r w:rsidR="001D1921">
        <w:t>2</w:t>
      </w:r>
      <w:r w:rsidR="00E40638">
        <w:t xml:space="preserve"> год и плановый период 202</w:t>
      </w:r>
      <w:r w:rsidR="001D1921">
        <w:t>3</w:t>
      </w:r>
      <w:r w:rsidR="00E40638">
        <w:t xml:space="preserve"> и 202</w:t>
      </w:r>
      <w:r w:rsidR="001D1921">
        <w:t>4</w:t>
      </w:r>
      <w:r w:rsidR="00E40638">
        <w:t xml:space="preserve"> годов в сумме 0 тыс.рублей.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17</w:t>
      </w:r>
      <w:r w:rsidR="00E40638">
        <w:t>. Установить, что не использованные по состоянию на 1 января 202</w:t>
      </w:r>
      <w:r w:rsidR="001D1921">
        <w:t>2</w:t>
      </w:r>
      <w:r w:rsidR="00E40638">
        <w:t xml:space="preserve"> года остатки межбюджетных трансфертов, предоставленных из районного </w:t>
      </w:r>
      <w:r w:rsidR="003E1FC3">
        <w:t xml:space="preserve">и областного </w:t>
      </w:r>
      <w:r w:rsidR="00E40638">
        <w:t>бюджет</w:t>
      </w:r>
      <w:r w:rsidR="003E1FC3">
        <w:t>ов</w:t>
      </w:r>
      <w:r w:rsidR="00E40638">
        <w:t xml:space="preserve"> бюджету муницип</w:t>
      </w:r>
      <w:r>
        <w:t>ального образования Степ</w:t>
      </w:r>
      <w:r w:rsidR="00B10BB0">
        <w:t>но</w:t>
      </w:r>
      <w:r w:rsidR="00E40638">
        <w:t xml:space="preserve">й сельсовет в форме субвенций, </w:t>
      </w:r>
      <w:r w:rsidR="003E1FC3">
        <w:t>субсидий</w:t>
      </w:r>
      <w:r w:rsidR="00E40638">
        <w:t xml:space="preserve"> иных межбюджетных трансфертов, имеющих целевое </w:t>
      </w:r>
      <w:r>
        <w:t xml:space="preserve">назначение, подлежат возврату в </w:t>
      </w:r>
      <w:r w:rsidR="00E40638">
        <w:t>бюджет</w:t>
      </w:r>
      <w:r w:rsidR="003E1FC3">
        <w:t xml:space="preserve">из которого они были предоставлены </w:t>
      </w:r>
      <w:r w:rsidR="00E40638">
        <w:t>в течение первых 10 рабочих дней 202</w:t>
      </w:r>
      <w:r w:rsidR="001D1921">
        <w:t>2</w:t>
      </w:r>
      <w:r w:rsidR="00E40638">
        <w:t xml:space="preserve"> года.</w:t>
      </w:r>
    </w:p>
    <w:p w:rsidR="00E40638" w:rsidRDefault="003010E6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  <w:r>
        <w:t xml:space="preserve">     18</w:t>
      </w:r>
      <w:r w:rsidR="00E40638">
        <w:t>. Настоящее решение вступает в силу после его официального опубликования на сайте администрации Ташлинского ра</w:t>
      </w:r>
      <w:r>
        <w:t>йона и газете «Маяк»,</w:t>
      </w:r>
      <w:r w:rsidR="00E40638">
        <w:t xml:space="preserve"> но не ранее 01 января 202</w:t>
      </w:r>
      <w:r w:rsidR="001D1921">
        <w:t>2</w:t>
      </w:r>
      <w:r w:rsidR="00E40638">
        <w:t xml:space="preserve"> года.</w:t>
      </w:r>
    </w:p>
    <w:p w:rsidR="00E40638" w:rsidRDefault="00E40638" w:rsidP="005A47FE">
      <w:pPr>
        <w:pStyle w:val="a9"/>
        <w:tabs>
          <w:tab w:val="left" w:pos="6660"/>
          <w:tab w:val="left" w:pos="6840"/>
        </w:tabs>
        <w:ind w:left="360" w:right="-1"/>
        <w:jc w:val="both"/>
      </w:pPr>
    </w:p>
    <w:p w:rsidR="00B10BB0" w:rsidRPr="00B10BB0" w:rsidRDefault="003010E6" w:rsidP="00B10BB0">
      <w:pPr>
        <w:pStyle w:val="aa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Вр.</w:t>
      </w:r>
      <w:r w:rsidR="001D1921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="001D1921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1D1921">
        <w:rPr>
          <w:sz w:val="28"/>
          <w:szCs w:val="28"/>
        </w:rPr>
        <w:t xml:space="preserve"> г</w:t>
      </w:r>
      <w:r w:rsidR="00B10BB0" w:rsidRPr="00B10BB0">
        <w:rPr>
          <w:sz w:val="28"/>
          <w:szCs w:val="28"/>
        </w:rPr>
        <w:t>лав</w:t>
      </w:r>
      <w:r w:rsidR="001D1921">
        <w:rPr>
          <w:sz w:val="28"/>
          <w:szCs w:val="28"/>
        </w:rPr>
        <w:t xml:space="preserve">ы </w:t>
      </w:r>
      <w:r w:rsidR="00B10BB0" w:rsidRPr="00B10BB0">
        <w:rPr>
          <w:sz w:val="28"/>
          <w:szCs w:val="28"/>
        </w:rPr>
        <w:t>муниципального образования</w:t>
      </w: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  <w:r w:rsidRPr="00B10BB0">
        <w:rPr>
          <w:sz w:val="28"/>
          <w:szCs w:val="28"/>
        </w:rPr>
        <w:t xml:space="preserve">Степной сельсовет                                                              </w:t>
      </w:r>
      <w:r w:rsidR="00BA74BB">
        <w:rPr>
          <w:sz w:val="28"/>
          <w:szCs w:val="28"/>
        </w:rPr>
        <w:t xml:space="preserve">             </w:t>
      </w:r>
      <w:r w:rsidRPr="00B10BB0">
        <w:rPr>
          <w:sz w:val="28"/>
          <w:szCs w:val="28"/>
        </w:rPr>
        <w:t xml:space="preserve">  </w:t>
      </w:r>
      <w:r w:rsidR="003010E6">
        <w:rPr>
          <w:sz w:val="28"/>
          <w:szCs w:val="28"/>
        </w:rPr>
        <w:t>Н.В.Гаврилюк</w:t>
      </w: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  <w:r w:rsidRPr="00B10BB0">
        <w:rPr>
          <w:sz w:val="28"/>
          <w:szCs w:val="28"/>
        </w:rPr>
        <w:t>Председатель</w:t>
      </w:r>
    </w:p>
    <w:p w:rsidR="00B10BB0" w:rsidRPr="00B10BB0" w:rsidRDefault="00B10BB0" w:rsidP="00B10BB0">
      <w:pPr>
        <w:pStyle w:val="aa"/>
        <w:spacing w:before="0" w:beforeAutospacing="0" w:after="0" w:afterAutospacing="0"/>
        <w:rPr>
          <w:sz w:val="28"/>
          <w:szCs w:val="28"/>
        </w:rPr>
      </w:pPr>
      <w:r w:rsidRPr="00B10BB0">
        <w:rPr>
          <w:sz w:val="28"/>
          <w:szCs w:val="28"/>
        </w:rPr>
        <w:t xml:space="preserve">Совета депутатов                                  </w:t>
      </w:r>
      <w:r w:rsidR="00FA535C">
        <w:rPr>
          <w:sz w:val="28"/>
          <w:szCs w:val="28"/>
        </w:rPr>
        <w:t xml:space="preserve">                               </w:t>
      </w:r>
      <w:r w:rsidR="00BA74BB">
        <w:rPr>
          <w:sz w:val="28"/>
          <w:szCs w:val="28"/>
        </w:rPr>
        <w:t xml:space="preserve">            </w:t>
      </w:r>
      <w:r w:rsidRPr="00B10BB0">
        <w:rPr>
          <w:sz w:val="28"/>
          <w:szCs w:val="28"/>
        </w:rPr>
        <w:t xml:space="preserve"> </w:t>
      </w:r>
      <w:r w:rsidR="003010E6">
        <w:rPr>
          <w:sz w:val="28"/>
          <w:szCs w:val="28"/>
        </w:rPr>
        <w:t>Г.А.Тургунбаева</w:t>
      </w:r>
    </w:p>
    <w:p w:rsidR="00E40638" w:rsidRPr="00E7080D" w:rsidRDefault="00E40638" w:rsidP="00B10BB0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E40638" w:rsidRDefault="00E40638" w:rsidP="00B10BB0">
      <w:pPr>
        <w:jc w:val="both"/>
        <w:rPr>
          <w:sz w:val="28"/>
          <w:szCs w:val="28"/>
        </w:rPr>
      </w:pPr>
      <w:r w:rsidRPr="00E7080D">
        <w:rPr>
          <w:sz w:val="28"/>
          <w:szCs w:val="28"/>
        </w:rPr>
        <w:t>Разослано: администрации района, прокурору района, финотделу.</w:t>
      </w:r>
    </w:p>
    <w:p w:rsidR="00224399" w:rsidRDefault="00224399" w:rsidP="00B10BB0">
      <w:pPr>
        <w:jc w:val="both"/>
        <w:rPr>
          <w:sz w:val="28"/>
          <w:szCs w:val="28"/>
        </w:rPr>
      </w:pPr>
      <w:bookmarkStart w:id="0" w:name="_GoBack"/>
      <w:bookmarkEnd w:id="0"/>
    </w:p>
    <w:p w:rsidR="00224399" w:rsidRPr="00D71CDA" w:rsidRDefault="00224399" w:rsidP="00B10BB0">
      <w:pPr>
        <w:jc w:val="both"/>
        <w:rPr>
          <w:sz w:val="28"/>
          <w:szCs w:val="28"/>
        </w:rPr>
      </w:pPr>
      <w:r w:rsidRPr="00224399">
        <w:rPr>
          <w:sz w:val="28"/>
          <w:szCs w:val="28"/>
        </w:rPr>
        <w:t>С Приложениями к данному решению можно ознакомиться в администрации сельсовета, по адресу: п.Степной, ул. Нижняя, д.7</w:t>
      </w:r>
    </w:p>
    <w:sectPr w:rsidR="00224399" w:rsidRPr="00D71CDA" w:rsidSect="005F799F">
      <w:pgSz w:w="11909" w:h="16834"/>
      <w:pgMar w:top="540" w:right="569" w:bottom="426" w:left="156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275DE"/>
    <w:rsid w:val="00014131"/>
    <w:rsid w:val="00034F5D"/>
    <w:rsid w:val="00056D81"/>
    <w:rsid w:val="00131717"/>
    <w:rsid w:val="00132D2C"/>
    <w:rsid w:val="001D110F"/>
    <w:rsid w:val="001D1921"/>
    <w:rsid w:val="001E7202"/>
    <w:rsid w:val="00224399"/>
    <w:rsid w:val="00233D40"/>
    <w:rsid w:val="00236D9A"/>
    <w:rsid w:val="00280C8B"/>
    <w:rsid w:val="002819C2"/>
    <w:rsid w:val="002E09BF"/>
    <w:rsid w:val="003010E6"/>
    <w:rsid w:val="00311791"/>
    <w:rsid w:val="00340098"/>
    <w:rsid w:val="00365CA0"/>
    <w:rsid w:val="00394350"/>
    <w:rsid w:val="003C6025"/>
    <w:rsid w:val="003C641B"/>
    <w:rsid w:val="003C6D41"/>
    <w:rsid w:val="003E1FC3"/>
    <w:rsid w:val="004426B9"/>
    <w:rsid w:val="004521AE"/>
    <w:rsid w:val="004D1042"/>
    <w:rsid w:val="004E63E9"/>
    <w:rsid w:val="004F53F5"/>
    <w:rsid w:val="00514C8C"/>
    <w:rsid w:val="00533470"/>
    <w:rsid w:val="0056152C"/>
    <w:rsid w:val="005A47FE"/>
    <w:rsid w:val="005A7ECD"/>
    <w:rsid w:val="005F799F"/>
    <w:rsid w:val="006336D5"/>
    <w:rsid w:val="00634B95"/>
    <w:rsid w:val="00642272"/>
    <w:rsid w:val="00656D0A"/>
    <w:rsid w:val="00660186"/>
    <w:rsid w:val="00661CBD"/>
    <w:rsid w:val="00665628"/>
    <w:rsid w:val="0066795E"/>
    <w:rsid w:val="00673171"/>
    <w:rsid w:val="006E54A5"/>
    <w:rsid w:val="006F4654"/>
    <w:rsid w:val="007101EC"/>
    <w:rsid w:val="0072072B"/>
    <w:rsid w:val="00740A45"/>
    <w:rsid w:val="00743149"/>
    <w:rsid w:val="00753F28"/>
    <w:rsid w:val="007658A3"/>
    <w:rsid w:val="00790F44"/>
    <w:rsid w:val="007A1CB7"/>
    <w:rsid w:val="007B507B"/>
    <w:rsid w:val="007C556B"/>
    <w:rsid w:val="0081128C"/>
    <w:rsid w:val="008363EB"/>
    <w:rsid w:val="00851839"/>
    <w:rsid w:val="0087130B"/>
    <w:rsid w:val="008B3BB4"/>
    <w:rsid w:val="008C1C8C"/>
    <w:rsid w:val="008F3056"/>
    <w:rsid w:val="009275DE"/>
    <w:rsid w:val="009338E8"/>
    <w:rsid w:val="00952B6F"/>
    <w:rsid w:val="009A1337"/>
    <w:rsid w:val="00A00507"/>
    <w:rsid w:val="00A16C18"/>
    <w:rsid w:val="00A31D34"/>
    <w:rsid w:val="00A613CD"/>
    <w:rsid w:val="00A674A2"/>
    <w:rsid w:val="00A86E2A"/>
    <w:rsid w:val="00A95B69"/>
    <w:rsid w:val="00AB4F11"/>
    <w:rsid w:val="00AC4DDB"/>
    <w:rsid w:val="00AE0F1E"/>
    <w:rsid w:val="00AE29DE"/>
    <w:rsid w:val="00AE7807"/>
    <w:rsid w:val="00B0288D"/>
    <w:rsid w:val="00B10BB0"/>
    <w:rsid w:val="00B1581F"/>
    <w:rsid w:val="00B44BBE"/>
    <w:rsid w:val="00B87CA3"/>
    <w:rsid w:val="00BA74BB"/>
    <w:rsid w:val="00BB6C17"/>
    <w:rsid w:val="00BD6624"/>
    <w:rsid w:val="00BE4B02"/>
    <w:rsid w:val="00C32958"/>
    <w:rsid w:val="00C52DFE"/>
    <w:rsid w:val="00C70AAC"/>
    <w:rsid w:val="00C70EAA"/>
    <w:rsid w:val="00CC0AB3"/>
    <w:rsid w:val="00D71CDA"/>
    <w:rsid w:val="00DA4BC0"/>
    <w:rsid w:val="00DC5DF4"/>
    <w:rsid w:val="00DD59AC"/>
    <w:rsid w:val="00DF3F73"/>
    <w:rsid w:val="00E14BD2"/>
    <w:rsid w:val="00E17FDC"/>
    <w:rsid w:val="00E40638"/>
    <w:rsid w:val="00E46369"/>
    <w:rsid w:val="00E621D5"/>
    <w:rsid w:val="00E64C60"/>
    <w:rsid w:val="00E65B13"/>
    <w:rsid w:val="00E7080D"/>
    <w:rsid w:val="00E71EC3"/>
    <w:rsid w:val="00E84B77"/>
    <w:rsid w:val="00EB31C1"/>
    <w:rsid w:val="00EB3440"/>
    <w:rsid w:val="00F4485D"/>
    <w:rsid w:val="00F81BF8"/>
    <w:rsid w:val="00FA535C"/>
    <w:rsid w:val="00FB4C99"/>
    <w:rsid w:val="00FC5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A35875C3-787F-4558-B8CE-B4BF14DB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5D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75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9275D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uiPriority w:val="99"/>
    <w:semiHidden/>
    <w:rsid w:val="00EB3440"/>
    <w:rPr>
      <w:color w:val="0000FF"/>
      <w:u w:val="single"/>
    </w:rPr>
  </w:style>
  <w:style w:type="paragraph" w:styleId="a4">
    <w:name w:val="No Spacing"/>
    <w:uiPriority w:val="99"/>
    <w:qFormat/>
    <w:rsid w:val="00EB3440"/>
    <w:rPr>
      <w:rFonts w:ascii="Times New Roman" w:eastAsia="Times New Roman" w:hAnsi="Times New Roman"/>
    </w:rPr>
  </w:style>
  <w:style w:type="paragraph" w:styleId="a5">
    <w:name w:val="List Paragraph"/>
    <w:basedOn w:val="a"/>
    <w:uiPriority w:val="99"/>
    <w:qFormat/>
    <w:rsid w:val="0087130B"/>
    <w:pPr>
      <w:ind w:left="720"/>
    </w:pPr>
  </w:style>
  <w:style w:type="paragraph" w:customStyle="1" w:styleId="CharChar">
    <w:name w:val="Знак Char Char Знак Знак Знак Знак"/>
    <w:basedOn w:val="a"/>
    <w:uiPriority w:val="99"/>
    <w:rsid w:val="00D71CD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character" w:customStyle="1" w:styleId="BodyTextChar">
    <w:name w:val="Body Text Char"/>
    <w:uiPriority w:val="99"/>
    <w:locked/>
    <w:rsid w:val="00D71CDA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D71CDA"/>
    <w:pPr>
      <w:widowControl w:val="0"/>
      <w:shd w:val="clear" w:color="auto" w:fill="FFFFFF"/>
      <w:spacing w:after="660" w:line="322" w:lineRule="exact"/>
      <w:jc w:val="center"/>
    </w:pPr>
    <w:rPr>
      <w:rFonts w:ascii="Calibri" w:eastAsia="Calibri" w:hAnsi="Calibri" w:cs="Calibri"/>
      <w:sz w:val="26"/>
      <w:szCs w:val="26"/>
    </w:rPr>
  </w:style>
  <w:style w:type="character" w:customStyle="1" w:styleId="BodyTextChar1">
    <w:name w:val="Body Text Char1"/>
    <w:uiPriority w:val="99"/>
    <w:semiHidden/>
    <w:locked/>
    <w:rsid w:val="00B0288D"/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D71CD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locked/>
    <w:rsid w:val="00D71CDA"/>
    <w:rPr>
      <w:spacing w:val="3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71CDA"/>
    <w:pPr>
      <w:widowControl w:val="0"/>
      <w:shd w:val="clear" w:color="auto" w:fill="FFFFFF"/>
      <w:spacing w:before="60" w:line="317" w:lineRule="exact"/>
    </w:pPr>
    <w:rPr>
      <w:rFonts w:ascii="Calibri" w:eastAsia="Calibri" w:hAnsi="Calibri" w:cs="Calibri"/>
      <w:spacing w:val="3"/>
      <w:sz w:val="21"/>
      <w:szCs w:val="21"/>
      <w:lang w:eastAsia="en-US"/>
    </w:rPr>
  </w:style>
  <w:style w:type="character" w:customStyle="1" w:styleId="213pt">
    <w:name w:val="Основной текст (2) + 13 pt"/>
    <w:aliases w:val="Интервал 0 pt2"/>
    <w:uiPriority w:val="99"/>
    <w:rsid w:val="00D71CDA"/>
    <w:rPr>
      <w:rFonts w:ascii="Times New Roman" w:hAnsi="Times New Roman" w:cs="Times New Roman"/>
      <w:spacing w:val="0"/>
      <w:sz w:val="26"/>
      <w:szCs w:val="26"/>
      <w:u w:val="none"/>
      <w:shd w:val="clear" w:color="auto" w:fill="FFFFFF"/>
    </w:rPr>
  </w:style>
  <w:style w:type="character" w:customStyle="1" w:styleId="9">
    <w:name w:val="Основной текст + 9"/>
    <w:aliases w:val="5 pt,Полужирный,Интервал 0 pt1"/>
    <w:uiPriority w:val="99"/>
    <w:rsid w:val="00D71CDA"/>
    <w:rPr>
      <w:rFonts w:ascii="Times New Roman" w:hAnsi="Times New Roman" w:cs="Times New Roman"/>
      <w:b/>
      <w:bCs/>
      <w:spacing w:val="-3"/>
      <w:sz w:val="19"/>
      <w:szCs w:val="19"/>
      <w:u w:val="none"/>
      <w:shd w:val="clear" w:color="auto" w:fill="FFFFFF"/>
    </w:rPr>
  </w:style>
  <w:style w:type="character" w:customStyle="1" w:styleId="a8">
    <w:name w:val="Без интервала Знак"/>
    <w:link w:val="1"/>
    <w:uiPriority w:val="99"/>
    <w:locked/>
    <w:rsid w:val="00AB4F11"/>
    <w:rPr>
      <w:rFonts w:ascii="Times New Roman" w:hAnsi="Times New Roman" w:cs="Times New Roman"/>
      <w:sz w:val="22"/>
      <w:szCs w:val="22"/>
      <w:lang w:val="ru-RU" w:eastAsia="en-US"/>
    </w:rPr>
  </w:style>
  <w:style w:type="paragraph" w:customStyle="1" w:styleId="1">
    <w:name w:val="Без интервала1"/>
    <w:link w:val="a8"/>
    <w:uiPriority w:val="99"/>
    <w:rsid w:val="00AB4F11"/>
    <w:rPr>
      <w:rFonts w:ascii="Times New Roman" w:hAnsi="Times New Roman"/>
      <w:sz w:val="22"/>
      <w:szCs w:val="22"/>
      <w:lang w:eastAsia="en-US"/>
    </w:rPr>
  </w:style>
  <w:style w:type="paragraph" w:styleId="a9">
    <w:name w:val="Block Text"/>
    <w:basedOn w:val="a"/>
    <w:uiPriority w:val="99"/>
    <w:rsid w:val="005A47FE"/>
    <w:pPr>
      <w:ind w:left="567" w:right="4536"/>
    </w:pPr>
    <w:rPr>
      <w:rFonts w:eastAsia="Calibri"/>
      <w:sz w:val="28"/>
      <w:szCs w:val="28"/>
    </w:rPr>
  </w:style>
  <w:style w:type="paragraph" w:styleId="aa">
    <w:name w:val="Normal (Web)"/>
    <w:basedOn w:val="a"/>
    <w:uiPriority w:val="99"/>
    <w:rsid w:val="005A47F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A535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535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58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ЗАКЛЮЧЕНИЕ</vt:lpstr>
    </vt:vector>
  </TitlesOfParts>
  <Company>Администрация</Company>
  <LinksUpToDate>false</LinksUpToDate>
  <CharactersWithSpaces>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ЗАКЛЮЧЕНИЕ</dc:title>
  <dc:subject/>
  <dc:creator>admin</dc:creator>
  <cp:keywords/>
  <dc:description/>
  <cp:lastModifiedBy>Учетная запись Майкрософт</cp:lastModifiedBy>
  <cp:revision>18</cp:revision>
  <cp:lastPrinted>2021-12-22T09:57:00Z</cp:lastPrinted>
  <dcterms:created xsi:type="dcterms:W3CDTF">2019-11-14T06:55:00Z</dcterms:created>
  <dcterms:modified xsi:type="dcterms:W3CDTF">2021-12-22T10:43:00Z</dcterms:modified>
</cp:coreProperties>
</file>